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B382" w14:textId="6D131E9A" w:rsidR="006E7637" w:rsidRPr="00CB7B2C" w:rsidRDefault="00B50A8C" w:rsidP="006E7637">
      <w:pPr>
        <w:jc w:val="center"/>
        <w:rPr>
          <w:rFonts w:ascii="Calibri" w:hAnsi="Calibri"/>
        </w:rPr>
      </w:pPr>
      <w:r w:rsidRPr="00CB7B2C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93AF5" wp14:editId="03CEE1BA">
                <wp:simplePos x="0" y="0"/>
                <wp:positionH relativeFrom="column">
                  <wp:posOffset>-159385</wp:posOffset>
                </wp:positionH>
                <wp:positionV relativeFrom="paragraph">
                  <wp:posOffset>-421005</wp:posOffset>
                </wp:positionV>
                <wp:extent cx="1638300" cy="14192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4FA7" w14:textId="77777777" w:rsidR="006E7637" w:rsidRDefault="006E7637" w:rsidP="006E7637">
                            <w:pPr>
                              <w:pStyle w:val="BodyText2"/>
                            </w:pPr>
                            <w:r>
                              <w:t>Frampton Cotterell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93A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55pt;margin-top:-33.15pt;width:129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" stroked="f">
                <v:textbox>
                  <w:txbxContent>
                    <w:p w14:paraId="2C664FA7" w14:textId="77777777" w:rsidR="006E7637" w:rsidRDefault="006E7637" w:rsidP="006E7637">
                      <w:pPr>
                        <w:pStyle w:val="BodyText2"/>
                      </w:pPr>
                      <w:r>
                        <w:t>Frampton Cotterell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630C3E">
        <w:rPr>
          <w:noProof/>
        </w:rPr>
        <w:object w:dxaOrig="1440" w:dyaOrig="1440" w14:anchorId="277E8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0.95pt;margin-top:-36.75pt;width:114pt;height:114pt;z-index:251660288;mso-position-horizontal-relative:text;mso-position-vertical-relative:text" o:allowoverlap="f" fillcolor="window">
            <v:imagedata r:id="rId8" o:title=""/>
          </v:shape>
          <o:OLEObject Type="Embed" ProgID="Word.Picture.8" ShapeID="_x0000_s1028" DrawAspect="Content" ObjectID="_1645022576" r:id="rId9"/>
        </w:object>
      </w:r>
      <w:r w:rsidR="006E7637" w:rsidRPr="00CB7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B8EFD" wp14:editId="4F911A95">
                <wp:simplePos x="0" y="0"/>
                <wp:positionH relativeFrom="column">
                  <wp:posOffset>4347210</wp:posOffset>
                </wp:positionH>
                <wp:positionV relativeFrom="paragraph">
                  <wp:posOffset>-416560</wp:posOffset>
                </wp:positionV>
                <wp:extent cx="2177415" cy="1371600"/>
                <wp:effectExtent l="381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10EC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E68D6A5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Clerk to the Council</w:t>
                            </w:r>
                          </w:p>
                          <w:p w14:paraId="56FF5886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Brockeridge Centre</w:t>
                            </w:r>
                          </w:p>
                          <w:p w14:paraId="1CF3EBB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Woodend Road</w:t>
                            </w:r>
                          </w:p>
                          <w:p w14:paraId="54A5A510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Frampton Cotterell</w:t>
                            </w:r>
                          </w:p>
                          <w:p w14:paraId="71BA46C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Bristol</w:t>
                            </w:r>
                          </w:p>
                          <w:p w14:paraId="1239423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BS36 2LQ</w:t>
                            </w:r>
                          </w:p>
                          <w:p w14:paraId="39AD10D1" w14:textId="77777777" w:rsidR="006E7637" w:rsidRDefault="006E7637" w:rsidP="006E763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8EFD" id="Text Box 6" o:spid="_x0000_s1027" type="#_x0000_t202" style="position:absolute;left:0;text-align:left;margin-left:342.3pt;margin-top:-32.8pt;width:171.4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" stroked="f">
                <v:textbox>
                  <w:txbxContent>
                    <w:p w14:paraId="10EF10EC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</w:p>
                    <w:p w14:paraId="3E68D6A5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Clerk to the Council</w:t>
                      </w:r>
                    </w:p>
                    <w:p w14:paraId="56FF5886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Brockeridge Centre</w:t>
                      </w:r>
                    </w:p>
                    <w:p w14:paraId="1CF3EBB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Woodend Road</w:t>
                      </w:r>
                    </w:p>
                    <w:p w14:paraId="54A5A510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Frampton Cotterell</w:t>
                      </w:r>
                    </w:p>
                    <w:p w14:paraId="71BA46C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Bristol</w:t>
                      </w:r>
                    </w:p>
                    <w:p w14:paraId="1239423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BS36 2LQ</w:t>
                      </w:r>
                    </w:p>
                    <w:p w14:paraId="39AD10D1" w14:textId="77777777" w:rsidR="006E7637" w:rsidRDefault="006E7637" w:rsidP="006E763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0F7880C" w14:textId="0943FC7B" w:rsidR="006E7637" w:rsidRPr="00CB7B2C" w:rsidRDefault="006E7637" w:rsidP="006E7637">
      <w:pPr>
        <w:jc w:val="center"/>
        <w:rPr>
          <w:rFonts w:ascii="Calibri" w:hAnsi="Calibri"/>
        </w:rPr>
      </w:pPr>
    </w:p>
    <w:p w14:paraId="732B1E15" w14:textId="6FD61ADD" w:rsidR="006E7637" w:rsidRPr="00CB7B2C" w:rsidRDefault="006E7637" w:rsidP="006E7637">
      <w:pPr>
        <w:jc w:val="center"/>
        <w:rPr>
          <w:rFonts w:ascii="Calibri" w:hAnsi="Calibri"/>
        </w:rPr>
      </w:pPr>
    </w:p>
    <w:p w14:paraId="582DF0C8" w14:textId="36A252E8" w:rsidR="006E7637" w:rsidRPr="00CB7B2C" w:rsidRDefault="006E7637" w:rsidP="006E7637">
      <w:pPr>
        <w:jc w:val="center"/>
        <w:rPr>
          <w:rFonts w:ascii="Calibri" w:hAnsi="Calibri"/>
        </w:rPr>
      </w:pPr>
    </w:p>
    <w:p w14:paraId="57621257" w14:textId="77777777" w:rsidR="00DC24BB" w:rsidRPr="00CB7B2C" w:rsidRDefault="00DC24BB" w:rsidP="00D062A8">
      <w:pPr>
        <w:spacing w:line="240" w:lineRule="auto"/>
        <w:rPr>
          <w:rFonts w:ascii="Calibri" w:hAnsi="Calibri"/>
          <w:sz w:val="16"/>
          <w:szCs w:val="16"/>
        </w:rPr>
      </w:pPr>
    </w:p>
    <w:p w14:paraId="778D606D" w14:textId="01F7C9ED" w:rsidR="006E7637" w:rsidRPr="006F07D4" w:rsidRDefault="00DD4603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D46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30C3E">
        <w:rPr>
          <w:rFonts w:ascii="Arial" w:hAnsi="Arial" w:cs="Arial"/>
        </w:rPr>
        <w:t>March</w:t>
      </w:r>
      <w:r w:rsidR="005A25BF">
        <w:rPr>
          <w:rFonts w:ascii="Arial" w:hAnsi="Arial" w:cs="Arial"/>
        </w:rPr>
        <w:t xml:space="preserve"> 2020</w:t>
      </w:r>
    </w:p>
    <w:p w14:paraId="05B936B4" w14:textId="77777777" w:rsidR="006E7637" w:rsidRPr="006F07D4" w:rsidRDefault="006E7637" w:rsidP="00D062A8">
      <w:pPr>
        <w:spacing w:line="240" w:lineRule="auto"/>
        <w:rPr>
          <w:rFonts w:ascii="Arial" w:hAnsi="Arial" w:cs="Arial"/>
        </w:rPr>
      </w:pPr>
    </w:p>
    <w:p w14:paraId="613AFA63" w14:textId="30CF1E0A" w:rsidR="006E7637" w:rsidRPr="006F07D4" w:rsidRDefault="006E7637" w:rsidP="00D062A8">
      <w:pPr>
        <w:spacing w:line="240" w:lineRule="auto"/>
        <w:rPr>
          <w:rFonts w:ascii="Arial" w:hAnsi="Arial" w:cs="Arial"/>
        </w:rPr>
      </w:pPr>
    </w:p>
    <w:p w14:paraId="36A038E5" w14:textId="27807CF8" w:rsidR="006E7637" w:rsidRDefault="00F3593F" w:rsidP="00D062A8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NOTICE of</w:t>
      </w:r>
      <w:r w:rsidR="006F07D4">
        <w:rPr>
          <w:rFonts w:ascii="Arial" w:hAnsi="Arial" w:cs="Arial"/>
        </w:rPr>
        <w:t xml:space="preserve"> </w:t>
      </w:r>
      <w:r w:rsidR="00CF0C54">
        <w:rPr>
          <w:rFonts w:ascii="Arial" w:hAnsi="Arial" w:cs="Arial"/>
        </w:rPr>
        <w:t>a</w:t>
      </w:r>
      <w:r w:rsidR="006E7637" w:rsidRPr="006F07D4">
        <w:rPr>
          <w:rFonts w:ascii="Arial" w:hAnsi="Arial" w:cs="Arial"/>
          <w:b/>
          <w:bCs/>
        </w:rPr>
        <w:t xml:space="preserve"> </w:t>
      </w:r>
      <w:r w:rsidR="006E7637" w:rsidRPr="006F07D4">
        <w:rPr>
          <w:rFonts w:ascii="Arial" w:hAnsi="Arial" w:cs="Arial"/>
          <w:bCs/>
        </w:rPr>
        <w:t>meeting of</w:t>
      </w:r>
      <w:r w:rsidR="006E7637" w:rsidRPr="006F07D4">
        <w:rPr>
          <w:rFonts w:ascii="Arial" w:hAnsi="Arial" w:cs="Arial"/>
          <w:b/>
          <w:bCs/>
        </w:rPr>
        <w:t xml:space="preserve"> </w:t>
      </w:r>
      <w:r w:rsidR="00630C3E" w:rsidRPr="00630C3E">
        <w:rPr>
          <w:rFonts w:ascii="Arial" w:hAnsi="Arial" w:cs="Arial"/>
        </w:rPr>
        <w:t>t</w:t>
      </w:r>
      <w:r w:rsidR="00CB03D3" w:rsidRPr="00630C3E">
        <w:rPr>
          <w:rFonts w:ascii="Arial" w:hAnsi="Arial" w:cs="Arial"/>
        </w:rPr>
        <w:t>he</w:t>
      </w:r>
      <w:r w:rsidR="00CB03D3" w:rsidRPr="006F07D4">
        <w:rPr>
          <w:rFonts w:ascii="Arial" w:hAnsi="Arial" w:cs="Arial"/>
          <w:b/>
          <w:bCs/>
        </w:rPr>
        <w:t xml:space="preserve"> Finance and Governance Committee</w:t>
      </w:r>
      <w:r w:rsidR="006E7637" w:rsidRPr="006F07D4">
        <w:rPr>
          <w:rFonts w:ascii="Arial" w:hAnsi="Arial" w:cs="Arial"/>
        </w:rPr>
        <w:t xml:space="preserve"> to be held on </w:t>
      </w:r>
      <w:r w:rsidR="00630C3E">
        <w:rPr>
          <w:rFonts w:ascii="Arial" w:hAnsi="Arial" w:cs="Arial"/>
          <w:b/>
          <w:bCs/>
        </w:rPr>
        <w:t>Thursday</w:t>
      </w:r>
      <w:r w:rsidR="00DD4603">
        <w:rPr>
          <w:rFonts w:ascii="Arial" w:hAnsi="Arial" w:cs="Arial"/>
          <w:b/>
          <w:bCs/>
        </w:rPr>
        <w:t xml:space="preserve"> 12</w:t>
      </w:r>
      <w:r w:rsidR="00DD4603" w:rsidRPr="00DD4603">
        <w:rPr>
          <w:rFonts w:ascii="Arial" w:hAnsi="Arial" w:cs="Arial"/>
          <w:b/>
          <w:bCs/>
          <w:vertAlign w:val="superscript"/>
        </w:rPr>
        <w:t>th</w:t>
      </w:r>
      <w:r w:rsidR="00DD4603">
        <w:rPr>
          <w:rFonts w:ascii="Arial" w:hAnsi="Arial" w:cs="Arial"/>
          <w:b/>
          <w:bCs/>
        </w:rPr>
        <w:t xml:space="preserve"> </w:t>
      </w:r>
      <w:r w:rsidR="00630C3E">
        <w:rPr>
          <w:rFonts w:ascii="Arial" w:hAnsi="Arial" w:cs="Arial"/>
          <w:b/>
          <w:bCs/>
        </w:rPr>
        <w:t>March</w:t>
      </w:r>
      <w:r w:rsidR="005A25BF">
        <w:rPr>
          <w:rFonts w:ascii="Arial" w:hAnsi="Arial" w:cs="Arial"/>
          <w:b/>
          <w:bCs/>
        </w:rPr>
        <w:t xml:space="preserve"> 2020</w:t>
      </w:r>
      <w:r w:rsidR="00204CE7" w:rsidRPr="00CF0C54">
        <w:rPr>
          <w:rFonts w:ascii="Arial" w:hAnsi="Arial" w:cs="Arial"/>
          <w:b/>
          <w:bCs/>
        </w:rPr>
        <w:t xml:space="preserve"> </w:t>
      </w:r>
      <w:r w:rsidR="006E7637" w:rsidRPr="00351DAF">
        <w:rPr>
          <w:rFonts w:ascii="Arial" w:hAnsi="Arial" w:cs="Arial"/>
          <w:b/>
          <w:bCs/>
        </w:rPr>
        <w:t xml:space="preserve">at </w:t>
      </w:r>
      <w:r w:rsidR="00AE08E2" w:rsidRPr="00351DAF">
        <w:rPr>
          <w:rFonts w:ascii="Arial" w:hAnsi="Arial" w:cs="Arial"/>
          <w:b/>
          <w:bCs/>
        </w:rPr>
        <w:t>7</w:t>
      </w:r>
      <w:r w:rsidR="00CF0C54">
        <w:rPr>
          <w:rFonts w:ascii="Arial" w:hAnsi="Arial" w:cs="Arial"/>
          <w:b/>
          <w:bCs/>
        </w:rPr>
        <w:t>.30</w:t>
      </w:r>
      <w:r w:rsidR="00AE08E2" w:rsidRPr="00351DAF">
        <w:rPr>
          <w:rFonts w:ascii="Arial" w:hAnsi="Arial" w:cs="Arial"/>
          <w:b/>
          <w:bCs/>
        </w:rPr>
        <w:t>pm</w:t>
      </w:r>
      <w:r w:rsidR="006E7637" w:rsidRPr="00351DAF">
        <w:rPr>
          <w:rFonts w:ascii="Arial" w:hAnsi="Arial" w:cs="Arial"/>
          <w:b/>
          <w:bCs/>
        </w:rPr>
        <w:t xml:space="preserve"> </w:t>
      </w:r>
      <w:r w:rsidR="006E7637" w:rsidRPr="006F07D4">
        <w:rPr>
          <w:rFonts w:ascii="Arial" w:hAnsi="Arial" w:cs="Arial"/>
          <w:bCs/>
        </w:rPr>
        <w:t xml:space="preserve">at </w:t>
      </w:r>
      <w:r w:rsidR="006E7637" w:rsidRPr="006F07D4">
        <w:rPr>
          <w:rFonts w:ascii="Arial" w:hAnsi="Arial" w:cs="Arial"/>
          <w:b/>
          <w:bCs/>
        </w:rPr>
        <w:t>The Brockeridge Centre</w:t>
      </w:r>
      <w:r w:rsidR="006E7637" w:rsidRPr="006F07D4">
        <w:rPr>
          <w:rFonts w:ascii="Arial" w:hAnsi="Arial" w:cs="Arial"/>
          <w:bCs/>
        </w:rPr>
        <w:t>, Woodend Road, Frampton Cotterell, BS36 2LQ.</w:t>
      </w:r>
    </w:p>
    <w:p w14:paraId="3098BFFC" w14:textId="6F09F90A" w:rsidR="006F07D4" w:rsidRDefault="006F07D4" w:rsidP="00D062A8">
      <w:pPr>
        <w:spacing w:line="240" w:lineRule="auto"/>
        <w:rPr>
          <w:rFonts w:ascii="Arial" w:hAnsi="Arial" w:cs="Arial"/>
          <w:bCs/>
        </w:rPr>
      </w:pPr>
    </w:p>
    <w:p w14:paraId="6CA3F44F" w14:textId="423C6245" w:rsidR="006F07D4" w:rsidRPr="00630C3E" w:rsidRDefault="006F07D4" w:rsidP="00D062A8">
      <w:pPr>
        <w:spacing w:line="240" w:lineRule="auto"/>
        <w:rPr>
          <w:rFonts w:ascii="Arial" w:hAnsi="Arial" w:cs="Arial"/>
          <w:b/>
        </w:rPr>
      </w:pPr>
      <w:r w:rsidRPr="00630C3E">
        <w:rPr>
          <w:rFonts w:ascii="Arial" w:hAnsi="Arial" w:cs="Arial"/>
          <w:b/>
        </w:rPr>
        <w:t xml:space="preserve">Members of the Public and Press are welcome to attend. </w:t>
      </w:r>
      <w:bookmarkStart w:id="0" w:name="_GoBack"/>
      <w:bookmarkEnd w:id="0"/>
    </w:p>
    <w:p w14:paraId="4B012153" w14:textId="35DD644F" w:rsidR="0098622F" w:rsidRPr="006F07D4" w:rsidRDefault="0098622F" w:rsidP="00387697">
      <w:pPr>
        <w:spacing w:line="240" w:lineRule="auto"/>
        <w:ind w:firstLine="720"/>
        <w:rPr>
          <w:rFonts w:ascii="Arial" w:hAnsi="Arial" w:cs="Arial"/>
        </w:rPr>
      </w:pPr>
    </w:p>
    <w:p w14:paraId="14C75741" w14:textId="3AD0B98B" w:rsidR="006F07D4" w:rsidRDefault="00CF0C54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Durn</w:t>
      </w:r>
    </w:p>
    <w:p w14:paraId="746AE1E9" w14:textId="38B3EEB6" w:rsidR="00CF0C54" w:rsidRDefault="00CF0C54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Clerk to Frampton Parish Council</w:t>
      </w:r>
    </w:p>
    <w:p w14:paraId="56057A85" w14:textId="77777777" w:rsidR="00AE08E2" w:rsidRPr="006F07D4" w:rsidRDefault="00AE08E2" w:rsidP="00D062A8">
      <w:pPr>
        <w:spacing w:line="240" w:lineRule="auto"/>
        <w:rPr>
          <w:rFonts w:ascii="Arial" w:hAnsi="Arial" w:cs="Arial"/>
        </w:rPr>
      </w:pPr>
    </w:p>
    <w:p w14:paraId="0A051D7C" w14:textId="75DCEDD8" w:rsidR="006E7637" w:rsidRDefault="006E7637" w:rsidP="006E7637">
      <w:pPr>
        <w:pStyle w:val="Heading1"/>
        <w:rPr>
          <w:rFonts w:ascii="Arial" w:hAnsi="Arial" w:cs="Arial"/>
          <w:sz w:val="32"/>
          <w:szCs w:val="32"/>
        </w:rPr>
      </w:pPr>
      <w:r w:rsidRPr="006F07D4">
        <w:rPr>
          <w:rFonts w:ascii="Arial" w:hAnsi="Arial" w:cs="Arial"/>
          <w:sz w:val="32"/>
          <w:szCs w:val="32"/>
        </w:rPr>
        <w:t>A G E N D A</w:t>
      </w:r>
    </w:p>
    <w:p w14:paraId="379D7367" w14:textId="010F90D8" w:rsidR="005A25BF" w:rsidRDefault="005A25BF" w:rsidP="005A25BF"/>
    <w:p w14:paraId="11CF2CC4" w14:textId="77777777" w:rsidR="00630C3E" w:rsidRPr="006F07D4" w:rsidRDefault="00630C3E" w:rsidP="00630C3E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142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07D4">
        <w:rPr>
          <w:rFonts w:ascii="Arial" w:hAnsi="Arial" w:cs="Arial"/>
        </w:rPr>
        <w:t>o receive Apologies for Absence</w:t>
      </w:r>
    </w:p>
    <w:p w14:paraId="53F51951" w14:textId="77777777" w:rsidR="00630C3E" w:rsidRDefault="00630C3E" w:rsidP="00630C3E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499" w:hanging="357"/>
        <w:rPr>
          <w:rFonts w:ascii="Arial" w:hAnsi="Arial" w:cs="Arial"/>
        </w:rPr>
      </w:pPr>
      <w:r w:rsidRPr="006F07D4">
        <w:rPr>
          <w:rFonts w:ascii="Arial" w:hAnsi="Arial" w:cs="Arial"/>
        </w:rPr>
        <w:t xml:space="preserve">To receive Declarations of </w:t>
      </w:r>
      <w:r>
        <w:rPr>
          <w:rFonts w:ascii="Arial" w:hAnsi="Arial" w:cs="Arial"/>
        </w:rPr>
        <w:t>I</w:t>
      </w:r>
      <w:r w:rsidRPr="006F07D4">
        <w:rPr>
          <w:rFonts w:ascii="Arial" w:hAnsi="Arial" w:cs="Arial"/>
        </w:rPr>
        <w:t>nterest and Dispensations under the Localism Act 2011</w:t>
      </w:r>
    </w:p>
    <w:p w14:paraId="7CD92884" w14:textId="77777777" w:rsidR="00630C3E" w:rsidRPr="003F7DD5" w:rsidRDefault="00630C3E" w:rsidP="00630C3E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To receive the </w:t>
      </w:r>
      <w:r w:rsidRPr="003F7DD5">
        <w:rPr>
          <w:rFonts w:ascii="Arial" w:hAnsi="Arial" w:cs="Arial"/>
        </w:rPr>
        <w:t>Chair</w:t>
      </w:r>
      <w:r>
        <w:rPr>
          <w:rFonts w:ascii="Arial" w:hAnsi="Arial" w:cs="Arial"/>
        </w:rPr>
        <w:t>’</w:t>
      </w:r>
      <w:r w:rsidRPr="003F7DD5">
        <w:rPr>
          <w:rFonts w:ascii="Arial" w:hAnsi="Arial" w:cs="Arial"/>
        </w:rPr>
        <w:t>s announcements</w:t>
      </w:r>
    </w:p>
    <w:p w14:paraId="31F445F7" w14:textId="77777777" w:rsidR="00630C3E" w:rsidRPr="00EB446A" w:rsidRDefault="00630C3E" w:rsidP="00630C3E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499" w:hanging="357"/>
        <w:rPr>
          <w:rFonts w:ascii="Arial" w:hAnsi="Arial" w:cs="Arial"/>
        </w:rPr>
      </w:pPr>
      <w:r w:rsidRPr="00EB446A">
        <w:rPr>
          <w:rFonts w:ascii="Arial" w:hAnsi="Arial" w:cs="Arial"/>
        </w:rPr>
        <w:t>To approve the minutes of the Finance and Governance Meeting held on 16</w:t>
      </w:r>
      <w:r w:rsidRPr="00EB446A">
        <w:rPr>
          <w:rFonts w:ascii="Arial" w:hAnsi="Arial" w:cs="Arial"/>
          <w:vertAlign w:val="superscript"/>
        </w:rPr>
        <w:t>th</w:t>
      </w:r>
      <w:r w:rsidRPr="00EB446A">
        <w:rPr>
          <w:rFonts w:ascii="Arial" w:hAnsi="Arial" w:cs="Arial"/>
        </w:rPr>
        <w:t xml:space="preserve"> January 2020 and 12</w:t>
      </w:r>
      <w:r w:rsidRPr="00EB446A">
        <w:rPr>
          <w:rFonts w:ascii="Arial" w:hAnsi="Arial" w:cs="Arial"/>
          <w:vertAlign w:val="superscript"/>
        </w:rPr>
        <w:t>th</w:t>
      </w:r>
      <w:r w:rsidRPr="00EB446A">
        <w:rPr>
          <w:rFonts w:ascii="Arial" w:hAnsi="Arial" w:cs="Arial"/>
        </w:rPr>
        <w:t xml:space="preserve"> February 2020</w:t>
      </w:r>
    </w:p>
    <w:p w14:paraId="032CF1DF" w14:textId="77777777" w:rsidR="00630C3E" w:rsidRPr="006F07D4" w:rsidRDefault="00630C3E" w:rsidP="00630C3E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499" w:hanging="357"/>
        <w:rPr>
          <w:rFonts w:ascii="Arial" w:hAnsi="Arial" w:cs="Arial"/>
        </w:rPr>
      </w:pPr>
      <w:r w:rsidRPr="006F07D4">
        <w:rPr>
          <w:rFonts w:ascii="Arial" w:hAnsi="Arial" w:cs="Arial"/>
        </w:rPr>
        <w:t>Matters of report arising from the minutes not otherwise included on the Agenda</w:t>
      </w:r>
      <w:r>
        <w:rPr>
          <w:rFonts w:ascii="Arial" w:hAnsi="Arial" w:cs="Arial"/>
        </w:rPr>
        <w:t xml:space="preserve"> for information only</w:t>
      </w:r>
    </w:p>
    <w:p w14:paraId="6E47A305" w14:textId="77777777" w:rsidR="00630C3E" w:rsidRDefault="00630C3E" w:rsidP="00630C3E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</w:rPr>
      </w:pPr>
      <w:r>
        <w:rPr>
          <w:rFonts w:ascii="Arial" w:hAnsi="Arial" w:cs="Arial"/>
        </w:rPr>
        <w:t>To receive s</w:t>
      </w:r>
      <w:r w:rsidRPr="006F07D4">
        <w:rPr>
          <w:rFonts w:ascii="Arial" w:hAnsi="Arial" w:cs="Arial"/>
        </w:rPr>
        <w:t>ubmissions from the Public</w:t>
      </w:r>
      <w:r>
        <w:rPr>
          <w:rFonts w:ascii="Arial" w:hAnsi="Arial" w:cs="Arial"/>
        </w:rPr>
        <w:t xml:space="preserve"> </w:t>
      </w:r>
    </w:p>
    <w:p w14:paraId="4D45DAB3" w14:textId="77777777" w:rsidR="00630C3E" w:rsidRPr="006F07D4" w:rsidRDefault="00630C3E" w:rsidP="00630C3E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</w:rPr>
      </w:pPr>
      <w:r>
        <w:rPr>
          <w:rFonts w:ascii="Arial" w:hAnsi="Arial" w:cs="Arial"/>
        </w:rPr>
        <w:t>To receive s</w:t>
      </w:r>
      <w:r w:rsidRPr="006F07D4">
        <w:rPr>
          <w:rFonts w:ascii="Arial" w:hAnsi="Arial" w:cs="Arial"/>
        </w:rPr>
        <w:t xml:space="preserve">ubmissions from </w:t>
      </w:r>
      <w:r>
        <w:rPr>
          <w:rFonts w:ascii="Arial" w:hAnsi="Arial" w:cs="Arial"/>
        </w:rPr>
        <w:t>Councillors</w:t>
      </w:r>
    </w:p>
    <w:p w14:paraId="0BE3D461" w14:textId="77777777" w:rsidR="00630C3E" w:rsidRDefault="00630C3E" w:rsidP="00630C3E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</w:rPr>
      </w:pPr>
      <w:r w:rsidRPr="006F07D4">
        <w:rPr>
          <w:rFonts w:ascii="Arial" w:hAnsi="Arial" w:cs="Arial"/>
        </w:rPr>
        <w:t>Accounts/Finance</w:t>
      </w:r>
      <w:r>
        <w:rPr>
          <w:rFonts w:ascii="Arial" w:hAnsi="Arial" w:cs="Arial"/>
        </w:rPr>
        <w:t>:</w:t>
      </w:r>
    </w:p>
    <w:p w14:paraId="3E574E6D" w14:textId="77777777" w:rsidR="00630C3E" w:rsidRDefault="00630C3E" w:rsidP="00630C3E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 w:rsidRPr="001F6F20">
        <w:rPr>
          <w:rFonts w:ascii="Arial" w:hAnsi="Arial" w:cs="Arial"/>
          <w:iCs/>
        </w:rPr>
        <w:t xml:space="preserve">To </w:t>
      </w:r>
      <w:r>
        <w:rPr>
          <w:rFonts w:ascii="Arial" w:hAnsi="Arial" w:cs="Arial"/>
          <w:iCs/>
        </w:rPr>
        <w:t xml:space="preserve">review the finance reports for Quarter 3 2019/20 </w:t>
      </w:r>
    </w:p>
    <w:p w14:paraId="3668867D" w14:textId="77777777" w:rsidR="00630C3E" w:rsidRPr="001F6F20" w:rsidRDefault="00630C3E" w:rsidP="00630C3E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 review and approve virements</w:t>
      </w:r>
    </w:p>
    <w:p w14:paraId="62FC298C" w14:textId="77777777" w:rsidR="00630C3E" w:rsidRDefault="00630C3E" w:rsidP="00630C3E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 review applications for grant funding and award grants </w:t>
      </w:r>
    </w:p>
    <w:p w14:paraId="7ED2CC47" w14:textId="77777777" w:rsidR="00630C3E" w:rsidRDefault="00630C3E" w:rsidP="00630C3E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 w:rsidRPr="00535598">
        <w:rPr>
          <w:rFonts w:ascii="Arial" w:hAnsi="Arial" w:cs="Arial"/>
          <w:iCs/>
        </w:rPr>
        <w:t xml:space="preserve">To discuss and </w:t>
      </w:r>
      <w:r>
        <w:rPr>
          <w:rFonts w:ascii="Arial" w:hAnsi="Arial" w:cs="Arial"/>
          <w:iCs/>
        </w:rPr>
        <w:t>agree</w:t>
      </w:r>
      <w:r w:rsidRPr="0053559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an </w:t>
      </w:r>
      <w:r w:rsidRPr="00535598">
        <w:rPr>
          <w:rFonts w:ascii="Arial" w:hAnsi="Arial" w:cs="Arial"/>
          <w:iCs/>
        </w:rPr>
        <w:t xml:space="preserve">amendment to </w:t>
      </w:r>
      <w:r>
        <w:rPr>
          <w:rFonts w:ascii="Arial" w:hAnsi="Arial" w:cs="Arial"/>
          <w:iCs/>
        </w:rPr>
        <w:t>the G</w:t>
      </w:r>
      <w:r w:rsidRPr="00535598">
        <w:rPr>
          <w:rFonts w:ascii="Arial" w:hAnsi="Arial" w:cs="Arial"/>
          <w:iCs/>
        </w:rPr>
        <w:t xml:space="preserve">rant </w:t>
      </w:r>
      <w:r>
        <w:rPr>
          <w:rFonts w:ascii="Arial" w:hAnsi="Arial" w:cs="Arial"/>
          <w:iCs/>
        </w:rPr>
        <w:t>f</w:t>
      </w:r>
      <w:r w:rsidRPr="00535598">
        <w:rPr>
          <w:rFonts w:ascii="Arial" w:hAnsi="Arial" w:cs="Arial"/>
          <w:iCs/>
        </w:rPr>
        <w:t xml:space="preserve">unding </w:t>
      </w:r>
      <w:r>
        <w:rPr>
          <w:rFonts w:ascii="Arial" w:hAnsi="Arial" w:cs="Arial"/>
          <w:iCs/>
        </w:rPr>
        <w:t xml:space="preserve">policy for the </w:t>
      </w:r>
      <w:r>
        <w:rPr>
          <w:rFonts w:ascii="Arial" w:hAnsi="Arial" w:cs="Arial"/>
          <w:iCs/>
        </w:rPr>
        <w:tab/>
        <w:t>deadline for grant applications to be once a year</w:t>
      </w:r>
    </w:p>
    <w:p w14:paraId="77F3B9A0" w14:textId="7DFCA89C" w:rsidR="00630C3E" w:rsidRDefault="00630C3E" w:rsidP="00630C3E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 discuss and agree Council and Staff access levels for authorising payments </w:t>
      </w:r>
      <w:r>
        <w:rPr>
          <w:rFonts w:ascii="Arial" w:hAnsi="Arial" w:cs="Arial"/>
          <w:iCs/>
        </w:rPr>
        <w:tab/>
        <w:t xml:space="preserve">with the bank </w:t>
      </w:r>
    </w:p>
    <w:p w14:paraId="5C251673" w14:textId="2747866C" w:rsidR="00630C3E" w:rsidRDefault="00630C3E" w:rsidP="00630C3E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 discuss and agree amendment to the Financial Regulations to increase the </w:t>
      </w:r>
      <w:r>
        <w:rPr>
          <w:rFonts w:ascii="Arial" w:hAnsi="Arial" w:cs="Arial"/>
          <w:iCs/>
        </w:rPr>
        <w:tab/>
        <w:t xml:space="preserve">payment limit of £50,000 with the bank </w:t>
      </w:r>
    </w:p>
    <w:p w14:paraId="15DB2634" w14:textId="77777777" w:rsidR="00630C3E" w:rsidRDefault="00630C3E" w:rsidP="00630C3E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 w:rsidRPr="000C7657">
        <w:rPr>
          <w:rFonts w:ascii="Arial" w:hAnsi="Arial" w:cs="Arial"/>
          <w:iCs/>
        </w:rPr>
        <w:t xml:space="preserve">To </w:t>
      </w:r>
      <w:r>
        <w:rPr>
          <w:rFonts w:ascii="Arial" w:hAnsi="Arial" w:cs="Arial"/>
          <w:iCs/>
        </w:rPr>
        <w:t>review quotes</w:t>
      </w:r>
      <w:r w:rsidRPr="000C7657">
        <w:rPr>
          <w:rFonts w:ascii="Arial" w:hAnsi="Arial" w:cs="Arial"/>
          <w:iCs/>
        </w:rPr>
        <w:t xml:space="preserve"> and </w:t>
      </w:r>
      <w:r>
        <w:rPr>
          <w:rFonts w:ascii="Arial" w:hAnsi="Arial" w:cs="Arial"/>
          <w:iCs/>
        </w:rPr>
        <w:t>award</w:t>
      </w:r>
      <w:r w:rsidRPr="000C7657">
        <w:rPr>
          <w:rFonts w:ascii="Arial" w:hAnsi="Arial" w:cs="Arial"/>
          <w:iCs/>
        </w:rPr>
        <w:t xml:space="preserve"> the grass cutting contract </w:t>
      </w:r>
      <w:r>
        <w:rPr>
          <w:rFonts w:ascii="Arial" w:hAnsi="Arial" w:cs="Arial"/>
          <w:iCs/>
        </w:rPr>
        <w:t>for 2020/21</w:t>
      </w:r>
    </w:p>
    <w:p w14:paraId="13554600" w14:textId="77777777" w:rsidR="00630C3E" w:rsidRDefault="00630C3E" w:rsidP="00630C3E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 receive n</w:t>
      </w:r>
      <w:r w:rsidRPr="00597B5F">
        <w:rPr>
          <w:rFonts w:ascii="Arial" w:hAnsi="Arial" w:cs="Arial"/>
          <w:iCs/>
        </w:rPr>
        <w:t>otes of meeting 11 February 2020</w:t>
      </w:r>
      <w:r>
        <w:rPr>
          <w:rFonts w:ascii="Arial" w:hAnsi="Arial" w:cs="Arial"/>
          <w:iCs/>
        </w:rPr>
        <w:t xml:space="preserve"> with Floral Friends of Frampton </w:t>
      </w:r>
      <w:r>
        <w:rPr>
          <w:rFonts w:ascii="Arial" w:hAnsi="Arial" w:cs="Arial"/>
          <w:iCs/>
        </w:rPr>
        <w:tab/>
        <w:t>and agree actions</w:t>
      </w:r>
      <w:r w:rsidRPr="00597B5F">
        <w:rPr>
          <w:rFonts w:ascii="Arial" w:hAnsi="Arial" w:cs="Arial"/>
          <w:iCs/>
        </w:rPr>
        <w:t xml:space="preserve"> </w:t>
      </w:r>
    </w:p>
    <w:p w14:paraId="496B2ED0" w14:textId="77777777" w:rsidR="00630C3E" w:rsidRPr="00597B5F" w:rsidRDefault="00630C3E" w:rsidP="00630C3E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 agree the costs for the dishwasher pump and installation </w:t>
      </w:r>
    </w:p>
    <w:p w14:paraId="2FEFBFF9" w14:textId="77777777" w:rsidR="00630C3E" w:rsidRPr="004B04A7" w:rsidRDefault="00630C3E" w:rsidP="00630C3E">
      <w:pPr>
        <w:pStyle w:val="ListParagraph"/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  <w:i/>
        </w:rPr>
      </w:pPr>
      <w:r w:rsidRPr="004B04A7">
        <w:rPr>
          <w:rFonts w:ascii="Arial" w:hAnsi="Arial" w:cs="Arial"/>
          <w:iCs/>
        </w:rPr>
        <w:t>Events Working Group</w:t>
      </w:r>
    </w:p>
    <w:p w14:paraId="1BA48834" w14:textId="77777777" w:rsidR="00630C3E" w:rsidRPr="001F3453" w:rsidRDefault="00630C3E" w:rsidP="00630C3E">
      <w:pPr>
        <w:pStyle w:val="ListParagraph"/>
        <w:numPr>
          <w:ilvl w:val="1"/>
          <w:numId w:val="1"/>
        </w:numPr>
        <w:tabs>
          <w:tab w:val="clear" w:pos="1439"/>
          <w:tab w:val="num" w:pos="1654"/>
        </w:tabs>
        <w:spacing w:line="240" w:lineRule="auto"/>
        <w:ind w:left="1654"/>
        <w:rPr>
          <w:rFonts w:ascii="Arial" w:hAnsi="Arial" w:cs="Arial"/>
          <w:iCs/>
        </w:rPr>
      </w:pPr>
      <w:r w:rsidRPr="001F3453">
        <w:rPr>
          <w:rFonts w:ascii="Arial" w:hAnsi="Arial" w:cs="Arial"/>
          <w:iCs/>
        </w:rPr>
        <w:t>To</w:t>
      </w:r>
      <w:r>
        <w:rPr>
          <w:rFonts w:ascii="Arial" w:hAnsi="Arial" w:cs="Arial"/>
          <w:iCs/>
        </w:rPr>
        <w:t xml:space="preserve"> review the draft Terms of Reference for recommendation to Council</w:t>
      </w:r>
    </w:p>
    <w:p w14:paraId="1209F714" w14:textId="1A0A378E" w:rsidR="00630C3E" w:rsidRDefault="00630C3E" w:rsidP="00630C3E">
      <w:pPr>
        <w:pStyle w:val="ListParagraph"/>
        <w:numPr>
          <w:ilvl w:val="1"/>
          <w:numId w:val="1"/>
        </w:numPr>
        <w:tabs>
          <w:tab w:val="clear" w:pos="1439"/>
          <w:tab w:val="num" w:pos="1654"/>
        </w:tabs>
        <w:spacing w:line="240" w:lineRule="auto"/>
        <w:ind w:left="165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 agree the Events Framework and Process </w:t>
      </w:r>
    </w:p>
    <w:p w14:paraId="235878FC" w14:textId="15020DBF" w:rsidR="00630C3E" w:rsidRDefault="00630C3E" w:rsidP="00630C3E">
      <w:pPr>
        <w:pStyle w:val="ListParagraph"/>
        <w:numPr>
          <w:ilvl w:val="1"/>
          <w:numId w:val="1"/>
        </w:numPr>
        <w:tabs>
          <w:tab w:val="clear" w:pos="1439"/>
          <w:tab w:val="num" w:pos="1654"/>
        </w:tabs>
        <w:spacing w:line="240" w:lineRule="auto"/>
        <w:ind w:left="165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 receive a report from the Events Working Group </w:t>
      </w:r>
    </w:p>
    <w:p w14:paraId="1426104D" w14:textId="0AD603A0" w:rsidR="00630C3E" w:rsidRDefault="00630C3E" w:rsidP="00630C3E">
      <w:pPr>
        <w:pStyle w:val="ListParagraph"/>
        <w:numPr>
          <w:ilvl w:val="1"/>
          <w:numId w:val="1"/>
        </w:numPr>
        <w:tabs>
          <w:tab w:val="clear" w:pos="1439"/>
          <w:tab w:val="num" w:pos="1654"/>
        </w:tabs>
        <w:spacing w:line="240" w:lineRule="auto"/>
        <w:ind w:left="165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 agree the VE Day plan, budget and expenditure </w:t>
      </w:r>
    </w:p>
    <w:p w14:paraId="134C08A8" w14:textId="4F55BD2F" w:rsidR="00630C3E" w:rsidRPr="001F3453" w:rsidRDefault="00630C3E" w:rsidP="00630C3E">
      <w:pPr>
        <w:pStyle w:val="ListParagraph"/>
        <w:numPr>
          <w:ilvl w:val="1"/>
          <w:numId w:val="1"/>
        </w:numPr>
        <w:tabs>
          <w:tab w:val="clear" w:pos="1439"/>
          <w:tab w:val="num" w:pos="1654"/>
        </w:tabs>
        <w:spacing w:line="240" w:lineRule="auto"/>
        <w:ind w:left="165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 agree the grant application to South Gloucestershire Council </w:t>
      </w:r>
    </w:p>
    <w:p w14:paraId="66F4CEB9" w14:textId="77777777" w:rsidR="00630C3E" w:rsidRPr="004B04A7" w:rsidRDefault="00630C3E" w:rsidP="00630C3E">
      <w:pPr>
        <w:pStyle w:val="ListParagraph"/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  <w:i/>
          <w:color w:val="FF0000"/>
        </w:rPr>
      </w:pPr>
      <w:r w:rsidRPr="004B04A7">
        <w:rPr>
          <w:rFonts w:ascii="Arial" w:hAnsi="Arial" w:cs="Arial"/>
        </w:rPr>
        <w:t xml:space="preserve">Planning: </w:t>
      </w:r>
    </w:p>
    <w:p w14:paraId="58AB8A2A" w14:textId="77777777" w:rsidR="00630C3E" w:rsidRPr="004B04A7" w:rsidRDefault="00630C3E" w:rsidP="00630C3E">
      <w:pPr>
        <w:pStyle w:val="ListParagraph"/>
        <w:numPr>
          <w:ilvl w:val="2"/>
          <w:numId w:val="15"/>
        </w:numPr>
        <w:spacing w:line="240" w:lineRule="auto"/>
        <w:ind w:left="851" w:hanging="284"/>
        <w:rPr>
          <w:rFonts w:ascii="Arial" w:hAnsi="Arial" w:cs="Arial"/>
          <w:i/>
        </w:rPr>
      </w:pPr>
      <w:r w:rsidRPr="004B04A7">
        <w:rPr>
          <w:rFonts w:ascii="Arial" w:hAnsi="Arial" w:cs="Arial"/>
          <w:iCs/>
        </w:rPr>
        <w:t>To review Planning Applications and agree response as per the attached schedule</w:t>
      </w:r>
    </w:p>
    <w:p w14:paraId="47E049DE" w14:textId="77777777" w:rsidR="00630C3E" w:rsidRPr="004B04A7" w:rsidRDefault="00630C3E" w:rsidP="00630C3E">
      <w:pPr>
        <w:pStyle w:val="ListParagraph"/>
        <w:numPr>
          <w:ilvl w:val="2"/>
          <w:numId w:val="15"/>
        </w:numPr>
        <w:spacing w:line="240" w:lineRule="auto"/>
        <w:ind w:left="851" w:hanging="284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To note feedback from South Gloucestershire Council</w:t>
      </w:r>
    </w:p>
    <w:p w14:paraId="027EB6F9" w14:textId="77777777" w:rsidR="00630C3E" w:rsidRDefault="00630C3E" w:rsidP="00630C3E">
      <w:pPr>
        <w:spacing w:line="240" w:lineRule="auto"/>
        <w:ind w:left="360"/>
        <w:rPr>
          <w:rFonts w:ascii="Arial" w:hAnsi="Arial" w:cs="Arial"/>
        </w:rPr>
      </w:pPr>
    </w:p>
    <w:p w14:paraId="523E2275" w14:textId="77777777" w:rsidR="00630C3E" w:rsidRDefault="00630C3E" w:rsidP="00630C3E">
      <w:pPr>
        <w:spacing w:line="240" w:lineRule="auto"/>
        <w:ind w:left="360"/>
        <w:rPr>
          <w:rFonts w:ascii="Arial" w:hAnsi="Arial" w:cs="Arial"/>
        </w:rPr>
      </w:pPr>
    </w:p>
    <w:p w14:paraId="34BCBE98" w14:textId="77777777" w:rsidR="00630C3E" w:rsidRPr="006F07D4" w:rsidRDefault="00630C3E" w:rsidP="00630C3E">
      <w:pPr>
        <w:spacing w:line="240" w:lineRule="auto"/>
        <w:ind w:left="360"/>
        <w:rPr>
          <w:rFonts w:ascii="Arial" w:hAnsi="Arial" w:cs="Arial"/>
          <w:i/>
        </w:rPr>
      </w:pPr>
      <w:r w:rsidRPr="004B04A7">
        <w:rPr>
          <w:rFonts w:ascii="Arial" w:hAnsi="Arial" w:cs="Arial"/>
        </w:rPr>
        <w:t xml:space="preserve">To note the date of Next Finance and Governance Meeting: </w:t>
      </w:r>
      <w:r>
        <w:rPr>
          <w:rFonts w:ascii="Arial" w:hAnsi="Arial" w:cs="Arial"/>
        </w:rPr>
        <w:t>15</w:t>
      </w:r>
      <w:r w:rsidRPr="004B04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 w:rsidRPr="004B04A7">
        <w:rPr>
          <w:rFonts w:ascii="Arial" w:hAnsi="Arial" w:cs="Arial"/>
        </w:rPr>
        <w:t xml:space="preserve"> 2020 at 7:30pm in the Brockeridge Centre</w:t>
      </w:r>
    </w:p>
    <w:p w14:paraId="47E8A0C3" w14:textId="77777777" w:rsidR="00630C3E" w:rsidRDefault="00630C3E" w:rsidP="00630C3E">
      <w:pPr>
        <w:spacing w:line="240" w:lineRule="auto"/>
        <w:rPr>
          <w:rFonts w:ascii="Arial" w:hAnsi="Arial" w:cs="Arial"/>
        </w:rPr>
      </w:pPr>
    </w:p>
    <w:p w14:paraId="426C46FC" w14:textId="77777777" w:rsidR="00630C3E" w:rsidRDefault="00630C3E" w:rsidP="00630C3E">
      <w:pPr>
        <w:spacing w:line="240" w:lineRule="auto"/>
        <w:rPr>
          <w:rFonts w:ascii="Arial" w:hAnsi="Arial" w:cs="Arial"/>
        </w:rPr>
      </w:pPr>
    </w:p>
    <w:p w14:paraId="4D3450C9" w14:textId="77777777" w:rsidR="00630C3E" w:rsidRDefault="00630C3E" w:rsidP="005A25BF"/>
    <w:sectPr w:rsidR="00630C3E" w:rsidSect="00F95C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1997" w14:textId="77777777" w:rsidR="00A63D4A" w:rsidRDefault="00A63D4A" w:rsidP="006E7637">
      <w:pPr>
        <w:spacing w:line="240" w:lineRule="auto"/>
      </w:pPr>
      <w:r>
        <w:separator/>
      </w:r>
    </w:p>
  </w:endnote>
  <w:endnote w:type="continuationSeparator" w:id="0">
    <w:p w14:paraId="0A227666" w14:textId="77777777" w:rsidR="00A63D4A" w:rsidRDefault="00A63D4A" w:rsidP="006E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92A7" w14:textId="77777777" w:rsidR="001E3A21" w:rsidRDefault="001E3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4EE5" w14:textId="77777777" w:rsidR="001E3A21" w:rsidRDefault="001E3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F140" w14:textId="77777777" w:rsidR="001E3A21" w:rsidRDefault="001E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9202" w14:textId="77777777" w:rsidR="00A63D4A" w:rsidRDefault="00A63D4A" w:rsidP="006E7637">
      <w:pPr>
        <w:spacing w:line="240" w:lineRule="auto"/>
      </w:pPr>
      <w:r>
        <w:separator/>
      </w:r>
    </w:p>
  </w:footnote>
  <w:footnote w:type="continuationSeparator" w:id="0">
    <w:p w14:paraId="5753C873" w14:textId="77777777" w:rsidR="00A63D4A" w:rsidRDefault="00A63D4A" w:rsidP="006E7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57C2" w14:textId="62F97E26" w:rsidR="001E3A21" w:rsidRDefault="001E3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BAB9" w14:textId="18696042" w:rsidR="001E3A21" w:rsidRDefault="001E3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6037" w14:textId="678E8E64" w:rsidR="001E3A21" w:rsidRDefault="001E3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E9A"/>
    <w:multiLevelType w:val="hybridMultilevel"/>
    <w:tmpl w:val="4072C0CA"/>
    <w:lvl w:ilvl="0" w:tplc="21C85AC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E2048F"/>
    <w:multiLevelType w:val="hybridMultilevel"/>
    <w:tmpl w:val="21D2B9DA"/>
    <w:lvl w:ilvl="0" w:tplc="3140C81A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7153A09"/>
    <w:multiLevelType w:val="hybridMultilevel"/>
    <w:tmpl w:val="896696C8"/>
    <w:lvl w:ilvl="0" w:tplc="41445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FCEEFDB6">
      <w:start w:val="1"/>
      <w:numFmt w:val="lowerLetter"/>
      <w:lvlText w:val="%2)"/>
      <w:lvlJc w:val="left"/>
      <w:pPr>
        <w:tabs>
          <w:tab w:val="num" w:pos="1439"/>
        </w:tabs>
        <w:ind w:left="1439" w:hanging="360"/>
      </w:pPr>
    </w:lvl>
    <w:lvl w:ilvl="2" w:tplc="ABDC8A0C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b w:val="0"/>
        <w:i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 w15:restartNumberingAfterBreak="0">
    <w:nsid w:val="1BC64237"/>
    <w:multiLevelType w:val="hybridMultilevel"/>
    <w:tmpl w:val="EE5A70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0652"/>
    <w:multiLevelType w:val="hybridMultilevel"/>
    <w:tmpl w:val="310889E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8D04CC"/>
    <w:multiLevelType w:val="hybridMultilevel"/>
    <w:tmpl w:val="9EDE4198"/>
    <w:lvl w:ilvl="0" w:tplc="D8CA7A12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437112"/>
    <w:multiLevelType w:val="hybridMultilevel"/>
    <w:tmpl w:val="CA76A0C0"/>
    <w:lvl w:ilvl="0" w:tplc="16783FF4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DE178A3"/>
    <w:multiLevelType w:val="hybridMultilevel"/>
    <w:tmpl w:val="7444E3BE"/>
    <w:lvl w:ilvl="0" w:tplc="E8C8D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57B1"/>
    <w:multiLevelType w:val="hybridMultilevel"/>
    <w:tmpl w:val="BC7C6B5C"/>
    <w:lvl w:ilvl="0" w:tplc="18CE0A2C">
      <w:start w:val="1"/>
      <w:numFmt w:val="lowerRoman"/>
      <w:lvlText w:val="%1."/>
      <w:lvlJc w:val="right"/>
      <w:pPr>
        <w:ind w:left="0" w:hanging="360"/>
      </w:pPr>
      <w:rPr>
        <w:b w:val="0"/>
        <w:bCs w:val="0"/>
        <w:i/>
        <w:iCs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36801E6"/>
    <w:multiLevelType w:val="hybridMultilevel"/>
    <w:tmpl w:val="7868CD84"/>
    <w:lvl w:ilvl="0" w:tplc="0809001B">
      <w:start w:val="1"/>
      <w:numFmt w:val="lowerRoman"/>
      <w:lvlText w:val="%1."/>
      <w:lvlJc w:val="righ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59FC5FB2"/>
    <w:multiLevelType w:val="hybridMultilevel"/>
    <w:tmpl w:val="7CE00E42"/>
    <w:lvl w:ilvl="0" w:tplc="1F42733E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BF64250"/>
    <w:multiLevelType w:val="hybridMultilevel"/>
    <w:tmpl w:val="317A75B6"/>
    <w:lvl w:ilvl="0" w:tplc="2C9E02A8">
      <w:start w:val="9"/>
      <w:numFmt w:val="lowerLetter"/>
      <w:lvlText w:val="%1)"/>
      <w:lvlJc w:val="left"/>
      <w:pPr>
        <w:ind w:left="86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581" w:hanging="360"/>
      </w:pPr>
    </w:lvl>
    <w:lvl w:ilvl="2" w:tplc="0809001B">
      <w:start w:val="1"/>
      <w:numFmt w:val="lowerRoman"/>
      <w:lvlText w:val="%3."/>
      <w:lvlJc w:val="right"/>
      <w:pPr>
        <w:ind w:left="2301" w:hanging="180"/>
      </w:pPr>
    </w:lvl>
    <w:lvl w:ilvl="3" w:tplc="0809000F">
      <w:start w:val="1"/>
      <w:numFmt w:val="decimal"/>
      <w:lvlText w:val="%4."/>
      <w:lvlJc w:val="left"/>
      <w:pPr>
        <w:ind w:left="3021" w:hanging="360"/>
      </w:pPr>
    </w:lvl>
    <w:lvl w:ilvl="4" w:tplc="08090019">
      <w:start w:val="1"/>
      <w:numFmt w:val="lowerLetter"/>
      <w:lvlText w:val="%5."/>
      <w:lvlJc w:val="left"/>
      <w:pPr>
        <w:ind w:left="3741" w:hanging="360"/>
      </w:pPr>
    </w:lvl>
    <w:lvl w:ilvl="5" w:tplc="0809001B">
      <w:start w:val="1"/>
      <w:numFmt w:val="lowerRoman"/>
      <w:lvlText w:val="%6."/>
      <w:lvlJc w:val="right"/>
      <w:pPr>
        <w:ind w:left="4461" w:hanging="180"/>
      </w:pPr>
    </w:lvl>
    <w:lvl w:ilvl="6" w:tplc="0809000F">
      <w:start w:val="1"/>
      <w:numFmt w:val="decimal"/>
      <w:lvlText w:val="%7."/>
      <w:lvlJc w:val="left"/>
      <w:pPr>
        <w:ind w:left="5181" w:hanging="360"/>
      </w:pPr>
    </w:lvl>
    <w:lvl w:ilvl="7" w:tplc="08090019">
      <w:start w:val="1"/>
      <w:numFmt w:val="lowerLetter"/>
      <w:lvlText w:val="%8."/>
      <w:lvlJc w:val="left"/>
      <w:pPr>
        <w:ind w:left="5901" w:hanging="360"/>
      </w:pPr>
    </w:lvl>
    <w:lvl w:ilvl="8" w:tplc="0809001B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CFA3A0A"/>
    <w:multiLevelType w:val="hybridMultilevel"/>
    <w:tmpl w:val="0686C418"/>
    <w:lvl w:ilvl="0" w:tplc="404AAA8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D6943"/>
    <w:multiLevelType w:val="hybridMultilevel"/>
    <w:tmpl w:val="33D01352"/>
    <w:lvl w:ilvl="0" w:tplc="2E8C3EE4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76E0868"/>
    <w:multiLevelType w:val="hybridMultilevel"/>
    <w:tmpl w:val="F176EB02"/>
    <w:lvl w:ilvl="0" w:tplc="6F14F210">
      <w:start w:val="9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7AE2E35"/>
    <w:multiLevelType w:val="hybridMultilevel"/>
    <w:tmpl w:val="DFAA01EA"/>
    <w:lvl w:ilvl="0" w:tplc="2DF808B8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  <w:b/>
        <w:i/>
        <w:sz w:val="23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CF225E4"/>
    <w:multiLevelType w:val="hybridMultilevel"/>
    <w:tmpl w:val="D2327F3E"/>
    <w:lvl w:ilvl="0" w:tplc="414454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FCEEFDB6">
      <w:start w:val="1"/>
      <w:numFmt w:val="lowerLetter"/>
      <w:lvlText w:val="%2)"/>
      <w:lvlJc w:val="left"/>
      <w:pPr>
        <w:tabs>
          <w:tab w:val="num" w:pos="1439"/>
        </w:tabs>
        <w:ind w:left="1439" w:hanging="360"/>
      </w:pPr>
    </w:lvl>
    <w:lvl w:ilvl="2" w:tplc="E7A08E68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b w:val="0"/>
        <w:i/>
        <w:color w:val="000000" w:themeColor="text1"/>
      </w:rPr>
    </w:lvl>
    <w:lvl w:ilvl="3" w:tplc="04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3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37"/>
    <w:rsid w:val="00004A7D"/>
    <w:rsid w:val="0001275E"/>
    <w:rsid w:val="00013EAE"/>
    <w:rsid w:val="0002251C"/>
    <w:rsid w:val="0002443B"/>
    <w:rsid w:val="00032DAD"/>
    <w:rsid w:val="00047F39"/>
    <w:rsid w:val="00054BFB"/>
    <w:rsid w:val="00057653"/>
    <w:rsid w:val="00057D1A"/>
    <w:rsid w:val="00057D6C"/>
    <w:rsid w:val="00066E2A"/>
    <w:rsid w:val="00067D80"/>
    <w:rsid w:val="0007425E"/>
    <w:rsid w:val="00082FC9"/>
    <w:rsid w:val="00086F91"/>
    <w:rsid w:val="00095043"/>
    <w:rsid w:val="0009613A"/>
    <w:rsid w:val="000A24F4"/>
    <w:rsid w:val="000A5C0E"/>
    <w:rsid w:val="000B4691"/>
    <w:rsid w:val="000C3729"/>
    <w:rsid w:val="000C3C95"/>
    <w:rsid w:val="000C4719"/>
    <w:rsid w:val="000C50EF"/>
    <w:rsid w:val="000C7906"/>
    <w:rsid w:val="000D421E"/>
    <w:rsid w:val="000D59AD"/>
    <w:rsid w:val="000E12AF"/>
    <w:rsid w:val="000E13A3"/>
    <w:rsid w:val="000E282A"/>
    <w:rsid w:val="000E29BF"/>
    <w:rsid w:val="000E415D"/>
    <w:rsid w:val="000E6E63"/>
    <w:rsid w:val="000F00A5"/>
    <w:rsid w:val="000F41B8"/>
    <w:rsid w:val="00101701"/>
    <w:rsid w:val="00104188"/>
    <w:rsid w:val="001054C1"/>
    <w:rsid w:val="001235A7"/>
    <w:rsid w:val="00125FAA"/>
    <w:rsid w:val="00127B9C"/>
    <w:rsid w:val="001331D3"/>
    <w:rsid w:val="001377CB"/>
    <w:rsid w:val="001516D1"/>
    <w:rsid w:val="00156DA3"/>
    <w:rsid w:val="00160774"/>
    <w:rsid w:val="00160FE0"/>
    <w:rsid w:val="001621A5"/>
    <w:rsid w:val="00167092"/>
    <w:rsid w:val="001714F5"/>
    <w:rsid w:val="001757F9"/>
    <w:rsid w:val="00191273"/>
    <w:rsid w:val="00197AD7"/>
    <w:rsid w:val="001A350C"/>
    <w:rsid w:val="001B3788"/>
    <w:rsid w:val="001C2A84"/>
    <w:rsid w:val="001D6ACF"/>
    <w:rsid w:val="001E0C05"/>
    <w:rsid w:val="001E3A21"/>
    <w:rsid w:val="001E7F9C"/>
    <w:rsid w:val="001F0B62"/>
    <w:rsid w:val="001F349C"/>
    <w:rsid w:val="002043A9"/>
    <w:rsid w:val="00204CE7"/>
    <w:rsid w:val="00206138"/>
    <w:rsid w:val="00217F70"/>
    <w:rsid w:val="00221F5A"/>
    <w:rsid w:val="00221FCA"/>
    <w:rsid w:val="002225BB"/>
    <w:rsid w:val="002265B1"/>
    <w:rsid w:val="00233108"/>
    <w:rsid w:val="00235C0E"/>
    <w:rsid w:val="00242530"/>
    <w:rsid w:val="00246D6D"/>
    <w:rsid w:val="002512C5"/>
    <w:rsid w:val="00252C73"/>
    <w:rsid w:val="00256D56"/>
    <w:rsid w:val="00257498"/>
    <w:rsid w:val="0026210F"/>
    <w:rsid w:val="00262BAC"/>
    <w:rsid w:val="00263662"/>
    <w:rsid w:val="00271EA1"/>
    <w:rsid w:val="00272C31"/>
    <w:rsid w:val="00272F3D"/>
    <w:rsid w:val="002751FA"/>
    <w:rsid w:val="002770D4"/>
    <w:rsid w:val="0028208D"/>
    <w:rsid w:val="00297CE5"/>
    <w:rsid w:val="002A3659"/>
    <w:rsid w:val="002C0719"/>
    <w:rsid w:val="002C465D"/>
    <w:rsid w:val="002C5B39"/>
    <w:rsid w:val="002C6B73"/>
    <w:rsid w:val="002C765C"/>
    <w:rsid w:val="002E6D60"/>
    <w:rsid w:val="002E7594"/>
    <w:rsid w:val="00301ECA"/>
    <w:rsid w:val="00302ACC"/>
    <w:rsid w:val="00305974"/>
    <w:rsid w:val="0030772C"/>
    <w:rsid w:val="0031132C"/>
    <w:rsid w:val="003172E9"/>
    <w:rsid w:val="00320B15"/>
    <w:rsid w:val="00320DD7"/>
    <w:rsid w:val="003214AE"/>
    <w:rsid w:val="0032226A"/>
    <w:rsid w:val="00322CC8"/>
    <w:rsid w:val="00330899"/>
    <w:rsid w:val="0033552A"/>
    <w:rsid w:val="00340659"/>
    <w:rsid w:val="00346DA6"/>
    <w:rsid w:val="00351DAF"/>
    <w:rsid w:val="0035701B"/>
    <w:rsid w:val="00361833"/>
    <w:rsid w:val="00362BCB"/>
    <w:rsid w:val="0036756B"/>
    <w:rsid w:val="003779E7"/>
    <w:rsid w:val="00381C8F"/>
    <w:rsid w:val="00387697"/>
    <w:rsid w:val="00387F8F"/>
    <w:rsid w:val="00394271"/>
    <w:rsid w:val="0039599B"/>
    <w:rsid w:val="00397404"/>
    <w:rsid w:val="003B00DF"/>
    <w:rsid w:val="003B4658"/>
    <w:rsid w:val="003B4D78"/>
    <w:rsid w:val="003B7FF9"/>
    <w:rsid w:val="003C1025"/>
    <w:rsid w:val="003D2BAD"/>
    <w:rsid w:val="003D3577"/>
    <w:rsid w:val="003D68A3"/>
    <w:rsid w:val="003E5C58"/>
    <w:rsid w:val="003F114B"/>
    <w:rsid w:val="003F4671"/>
    <w:rsid w:val="00402F86"/>
    <w:rsid w:val="004269C6"/>
    <w:rsid w:val="00431558"/>
    <w:rsid w:val="00445F5F"/>
    <w:rsid w:val="00450DA1"/>
    <w:rsid w:val="00452737"/>
    <w:rsid w:val="004553F7"/>
    <w:rsid w:val="00465866"/>
    <w:rsid w:val="0046632C"/>
    <w:rsid w:val="00466739"/>
    <w:rsid w:val="00471884"/>
    <w:rsid w:val="00472302"/>
    <w:rsid w:val="00474A0A"/>
    <w:rsid w:val="0047699C"/>
    <w:rsid w:val="00477864"/>
    <w:rsid w:val="00484A02"/>
    <w:rsid w:val="00487430"/>
    <w:rsid w:val="00491A69"/>
    <w:rsid w:val="0049549D"/>
    <w:rsid w:val="004956BB"/>
    <w:rsid w:val="004967D3"/>
    <w:rsid w:val="00497063"/>
    <w:rsid w:val="004A1DF6"/>
    <w:rsid w:val="004A262C"/>
    <w:rsid w:val="004A2E3F"/>
    <w:rsid w:val="004A3AA3"/>
    <w:rsid w:val="004D1A86"/>
    <w:rsid w:val="004D5FDD"/>
    <w:rsid w:val="004D757F"/>
    <w:rsid w:val="004E1373"/>
    <w:rsid w:val="004E45DB"/>
    <w:rsid w:val="004F320A"/>
    <w:rsid w:val="004F6AC0"/>
    <w:rsid w:val="00502617"/>
    <w:rsid w:val="00503D4D"/>
    <w:rsid w:val="00504469"/>
    <w:rsid w:val="00512B04"/>
    <w:rsid w:val="00513B73"/>
    <w:rsid w:val="0051477F"/>
    <w:rsid w:val="00522854"/>
    <w:rsid w:val="00526738"/>
    <w:rsid w:val="00536070"/>
    <w:rsid w:val="00536C90"/>
    <w:rsid w:val="00564F10"/>
    <w:rsid w:val="00567472"/>
    <w:rsid w:val="005730F8"/>
    <w:rsid w:val="005763D3"/>
    <w:rsid w:val="0058407F"/>
    <w:rsid w:val="005926FD"/>
    <w:rsid w:val="005A25BF"/>
    <w:rsid w:val="005B17F7"/>
    <w:rsid w:val="005B334B"/>
    <w:rsid w:val="005C625E"/>
    <w:rsid w:val="005C76B8"/>
    <w:rsid w:val="005C7799"/>
    <w:rsid w:val="005F63FF"/>
    <w:rsid w:val="00610371"/>
    <w:rsid w:val="00614A67"/>
    <w:rsid w:val="00621973"/>
    <w:rsid w:val="00622765"/>
    <w:rsid w:val="00624D5F"/>
    <w:rsid w:val="00630C3E"/>
    <w:rsid w:val="00635937"/>
    <w:rsid w:val="00640078"/>
    <w:rsid w:val="006459F1"/>
    <w:rsid w:val="006515C9"/>
    <w:rsid w:val="00651B51"/>
    <w:rsid w:val="00654E69"/>
    <w:rsid w:val="0066009D"/>
    <w:rsid w:val="00661637"/>
    <w:rsid w:val="00661D35"/>
    <w:rsid w:val="00662F88"/>
    <w:rsid w:val="00690CD8"/>
    <w:rsid w:val="00692CEB"/>
    <w:rsid w:val="00695C9B"/>
    <w:rsid w:val="006A2DF2"/>
    <w:rsid w:val="006C6D4E"/>
    <w:rsid w:val="006C7E7F"/>
    <w:rsid w:val="006D2CCD"/>
    <w:rsid w:val="006D43D6"/>
    <w:rsid w:val="006D5BF6"/>
    <w:rsid w:val="006E6540"/>
    <w:rsid w:val="006E7637"/>
    <w:rsid w:val="006F07D4"/>
    <w:rsid w:val="006F1344"/>
    <w:rsid w:val="006F74C4"/>
    <w:rsid w:val="0070232B"/>
    <w:rsid w:val="007032FE"/>
    <w:rsid w:val="00703486"/>
    <w:rsid w:val="00726881"/>
    <w:rsid w:val="00726939"/>
    <w:rsid w:val="00726AF8"/>
    <w:rsid w:val="0073342B"/>
    <w:rsid w:val="007361FF"/>
    <w:rsid w:val="00736769"/>
    <w:rsid w:val="00737F51"/>
    <w:rsid w:val="00750406"/>
    <w:rsid w:val="00755792"/>
    <w:rsid w:val="0075661E"/>
    <w:rsid w:val="00757515"/>
    <w:rsid w:val="00762439"/>
    <w:rsid w:val="00763AA1"/>
    <w:rsid w:val="0077020C"/>
    <w:rsid w:val="00792172"/>
    <w:rsid w:val="0079334D"/>
    <w:rsid w:val="00794D70"/>
    <w:rsid w:val="007A4B7F"/>
    <w:rsid w:val="007A5F3D"/>
    <w:rsid w:val="007B0CCA"/>
    <w:rsid w:val="007B49C2"/>
    <w:rsid w:val="007B7C44"/>
    <w:rsid w:val="007D07FC"/>
    <w:rsid w:val="007D23EF"/>
    <w:rsid w:val="007F232D"/>
    <w:rsid w:val="008014A6"/>
    <w:rsid w:val="00802539"/>
    <w:rsid w:val="00803CE1"/>
    <w:rsid w:val="00804ECC"/>
    <w:rsid w:val="008225CA"/>
    <w:rsid w:val="00825FE3"/>
    <w:rsid w:val="00833DA1"/>
    <w:rsid w:val="00835445"/>
    <w:rsid w:val="008411B5"/>
    <w:rsid w:val="00845E38"/>
    <w:rsid w:val="00847524"/>
    <w:rsid w:val="00857EE6"/>
    <w:rsid w:val="00862EC7"/>
    <w:rsid w:val="008668EC"/>
    <w:rsid w:val="00866A12"/>
    <w:rsid w:val="00870C54"/>
    <w:rsid w:val="00877D30"/>
    <w:rsid w:val="00882883"/>
    <w:rsid w:val="00882E9C"/>
    <w:rsid w:val="00885FB8"/>
    <w:rsid w:val="00886376"/>
    <w:rsid w:val="00887654"/>
    <w:rsid w:val="00895366"/>
    <w:rsid w:val="00896DE8"/>
    <w:rsid w:val="008A2A97"/>
    <w:rsid w:val="008A6B80"/>
    <w:rsid w:val="008B125D"/>
    <w:rsid w:val="008B2E07"/>
    <w:rsid w:val="008B6653"/>
    <w:rsid w:val="008D2505"/>
    <w:rsid w:val="008D7DDE"/>
    <w:rsid w:val="008F5730"/>
    <w:rsid w:val="00914373"/>
    <w:rsid w:val="00917285"/>
    <w:rsid w:val="00920EA1"/>
    <w:rsid w:val="009223A0"/>
    <w:rsid w:val="00950BDC"/>
    <w:rsid w:val="00955FD1"/>
    <w:rsid w:val="009560E8"/>
    <w:rsid w:val="00965B1F"/>
    <w:rsid w:val="00966970"/>
    <w:rsid w:val="00974C3E"/>
    <w:rsid w:val="00986064"/>
    <w:rsid w:val="0098622F"/>
    <w:rsid w:val="00986FB0"/>
    <w:rsid w:val="0099647E"/>
    <w:rsid w:val="009A49CA"/>
    <w:rsid w:val="009A4E6B"/>
    <w:rsid w:val="009B1D9C"/>
    <w:rsid w:val="009B562E"/>
    <w:rsid w:val="009C714D"/>
    <w:rsid w:val="009D17BB"/>
    <w:rsid w:val="009E0549"/>
    <w:rsid w:val="009E6489"/>
    <w:rsid w:val="009F4CB8"/>
    <w:rsid w:val="009F4F84"/>
    <w:rsid w:val="00A130C6"/>
    <w:rsid w:val="00A202FC"/>
    <w:rsid w:val="00A3186C"/>
    <w:rsid w:val="00A31B9B"/>
    <w:rsid w:val="00A36360"/>
    <w:rsid w:val="00A40AA0"/>
    <w:rsid w:val="00A42028"/>
    <w:rsid w:val="00A45D84"/>
    <w:rsid w:val="00A46AAF"/>
    <w:rsid w:val="00A509A9"/>
    <w:rsid w:val="00A52AB8"/>
    <w:rsid w:val="00A54536"/>
    <w:rsid w:val="00A54646"/>
    <w:rsid w:val="00A63D4A"/>
    <w:rsid w:val="00A64724"/>
    <w:rsid w:val="00A66463"/>
    <w:rsid w:val="00A66DCA"/>
    <w:rsid w:val="00A72CB2"/>
    <w:rsid w:val="00A7653B"/>
    <w:rsid w:val="00A80B4F"/>
    <w:rsid w:val="00A87ED3"/>
    <w:rsid w:val="00A92DD1"/>
    <w:rsid w:val="00AA4786"/>
    <w:rsid w:val="00AB789B"/>
    <w:rsid w:val="00AD3743"/>
    <w:rsid w:val="00AD6006"/>
    <w:rsid w:val="00AE08E2"/>
    <w:rsid w:val="00AE2508"/>
    <w:rsid w:val="00B02EB5"/>
    <w:rsid w:val="00B133E9"/>
    <w:rsid w:val="00B200F2"/>
    <w:rsid w:val="00B330DA"/>
    <w:rsid w:val="00B331AB"/>
    <w:rsid w:val="00B36560"/>
    <w:rsid w:val="00B370CB"/>
    <w:rsid w:val="00B4362A"/>
    <w:rsid w:val="00B44111"/>
    <w:rsid w:val="00B448A6"/>
    <w:rsid w:val="00B50A8C"/>
    <w:rsid w:val="00B51778"/>
    <w:rsid w:val="00B57C1C"/>
    <w:rsid w:val="00B61ABA"/>
    <w:rsid w:val="00B66F93"/>
    <w:rsid w:val="00B74E60"/>
    <w:rsid w:val="00B76AA0"/>
    <w:rsid w:val="00B82717"/>
    <w:rsid w:val="00B900C8"/>
    <w:rsid w:val="00B9520F"/>
    <w:rsid w:val="00B96EEC"/>
    <w:rsid w:val="00BA2228"/>
    <w:rsid w:val="00BA43AF"/>
    <w:rsid w:val="00BA4EAE"/>
    <w:rsid w:val="00BB3B7E"/>
    <w:rsid w:val="00BC193B"/>
    <w:rsid w:val="00BE662E"/>
    <w:rsid w:val="00C04DC9"/>
    <w:rsid w:val="00C14FC6"/>
    <w:rsid w:val="00C26CCA"/>
    <w:rsid w:val="00C4143A"/>
    <w:rsid w:val="00C4332E"/>
    <w:rsid w:val="00C44A81"/>
    <w:rsid w:val="00C44DE7"/>
    <w:rsid w:val="00C50D91"/>
    <w:rsid w:val="00C5115F"/>
    <w:rsid w:val="00C52FB9"/>
    <w:rsid w:val="00C63341"/>
    <w:rsid w:val="00C71C5E"/>
    <w:rsid w:val="00C80070"/>
    <w:rsid w:val="00C810B4"/>
    <w:rsid w:val="00C81EA4"/>
    <w:rsid w:val="00C87EB5"/>
    <w:rsid w:val="00C9570C"/>
    <w:rsid w:val="00CB03D3"/>
    <w:rsid w:val="00CB7B2C"/>
    <w:rsid w:val="00CC356A"/>
    <w:rsid w:val="00CC6B0B"/>
    <w:rsid w:val="00CD3F8E"/>
    <w:rsid w:val="00CE02F2"/>
    <w:rsid w:val="00CE5866"/>
    <w:rsid w:val="00CF0C54"/>
    <w:rsid w:val="00CF3E26"/>
    <w:rsid w:val="00CF5203"/>
    <w:rsid w:val="00D05711"/>
    <w:rsid w:val="00D062A8"/>
    <w:rsid w:val="00D34461"/>
    <w:rsid w:val="00D51158"/>
    <w:rsid w:val="00D70B64"/>
    <w:rsid w:val="00D71BBE"/>
    <w:rsid w:val="00D72366"/>
    <w:rsid w:val="00D76216"/>
    <w:rsid w:val="00D84374"/>
    <w:rsid w:val="00D9703B"/>
    <w:rsid w:val="00DB1706"/>
    <w:rsid w:val="00DC1131"/>
    <w:rsid w:val="00DC24BB"/>
    <w:rsid w:val="00DC2B86"/>
    <w:rsid w:val="00DD2A6A"/>
    <w:rsid w:val="00DD4603"/>
    <w:rsid w:val="00DD6BF2"/>
    <w:rsid w:val="00E3116C"/>
    <w:rsid w:val="00E372E3"/>
    <w:rsid w:val="00E37D26"/>
    <w:rsid w:val="00E41991"/>
    <w:rsid w:val="00E47AB2"/>
    <w:rsid w:val="00E52A8E"/>
    <w:rsid w:val="00E64E79"/>
    <w:rsid w:val="00E66DA0"/>
    <w:rsid w:val="00E806BC"/>
    <w:rsid w:val="00E80AEF"/>
    <w:rsid w:val="00E82DD7"/>
    <w:rsid w:val="00E855DF"/>
    <w:rsid w:val="00E90D1D"/>
    <w:rsid w:val="00E969B8"/>
    <w:rsid w:val="00E976E2"/>
    <w:rsid w:val="00EA327F"/>
    <w:rsid w:val="00EA64D0"/>
    <w:rsid w:val="00EB45E5"/>
    <w:rsid w:val="00EB63A0"/>
    <w:rsid w:val="00EC0662"/>
    <w:rsid w:val="00EC694F"/>
    <w:rsid w:val="00ED0577"/>
    <w:rsid w:val="00EE4E3B"/>
    <w:rsid w:val="00EE6846"/>
    <w:rsid w:val="00EF7FD4"/>
    <w:rsid w:val="00F1349C"/>
    <w:rsid w:val="00F13C2F"/>
    <w:rsid w:val="00F15876"/>
    <w:rsid w:val="00F17BE5"/>
    <w:rsid w:val="00F22518"/>
    <w:rsid w:val="00F22EE4"/>
    <w:rsid w:val="00F2386B"/>
    <w:rsid w:val="00F3029A"/>
    <w:rsid w:val="00F3593F"/>
    <w:rsid w:val="00F35C7D"/>
    <w:rsid w:val="00F447CA"/>
    <w:rsid w:val="00F46769"/>
    <w:rsid w:val="00F50205"/>
    <w:rsid w:val="00F53BB3"/>
    <w:rsid w:val="00F6449B"/>
    <w:rsid w:val="00F6507C"/>
    <w:rsid w:val="00F87562"/>
    <w:rsid w:val="00F95C00"/>
    <w:rsid w:val="00F97B80"/>
    <w:rsid w:val="00FA3287"/>
    <w:rsid w:val="00FA4EA7"/>
    <w:rsid w:val="00FA54EC"/>
    <w:rsid w:val="00FC00D0"/>
    <w:rsid w:val="00FC591B"/>
    <w:rsid w:val="00FC6975"/>
    <w:rsid w:val="00FD175B"/>
    <w:rsid w:val="00FD5BD0"/>
    <w:rsid w:val="00FD7013"/>
    <w:rsid w:val="00FE0BEC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99DEA6"/>
  <w15:docId w15:val="{67987DE8-105F-4A6A-AFE4-F0CA9F2D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3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63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6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unhideWhenUsed/>
    <w:rsid w:val="006E7637"/>
    <w:rPr>
      <w:color w:val="0000FF"/>
      <w:u w:val="single"/>
    </w:rPr>
  </w:style>
  <w:style w:type="character" w:customStyle="1" w:styleId="xbe">
    <w:name w:val="_xbe"/>
    <w:basedOn w:val="DefaultParagraphFont"/>
    <w:rsid w:val="006E7637"/>
  </w:style>
  <w:style w:type="paragraph" w:styleId="Header">
    <w:name w:val="header"/>
    <w:basedOn w:val="Normal"/>
    <w:link w:val="HeaderChar"/>
    <w:unhideWhenUsed/>
    <w:rsid w:val="006E76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E76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6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E7637"/>
    <w:pPr>
      <w:widowControl/>
      <w:adjustRightInd/>
      <w:spacing w:line="240" w:lineRule="auto"/>
      <w:jc w:val="left"/>
    </w:pPr>
    <w:rPr>
      <w:rFonts w:ascii="Book Antiqua" w:hAnsi="Book Antiqua"/>
      <w:b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7637"/>
    <w:rPr>
      <w:rFonts w:ascii="Book Antiqua" w:eastAsia="Times New Roman" w:hAnsi="Book Antiqua" w:cs="Times New Roman"/>
      <w:b/>
      <w:sz w:val="44"/>
      <w:szCs w:val="20"/>
    </w:rPr>
  </w:style>
  <w:style w:type="character" w:styleId="CommentReference">
    <w:name w:val="annotation reference"/>
    <w:uiPriority w:val="99"/>
    <w:semiHidden/>
    <w:unhideWhenUsed/>
    <w:rsid w:val="006E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637"/>
    <w:pPr>
      <w:widowControl/>
      <w:adjustRightInd/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6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4CE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751FA"/>
    <w:pPr>
      <w:widowControl/>
      <w:adjustRightInd/>
      <w:spacing w:line="240" w:lineRule="auto"/>
      <w:jc w:val="left"/>
    </w:pPr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751FA"/>
    <w:rPr>
      <w:rFonts w:ascii="Calibri" w:eastAsia="Calibri" w:hAnsi="Calibri" w:cs="Times New Roman"/>
      <w:szCs w:val="21"/>
      <w:lang w:val="x-none"/>
    </w:rPr>
  </w:style>
  <w:style w:type="paragraph" w:customStyle="1" w:styleId="Default">
    <w:name w:val="Default"/>
    <w:rsid w:val="00275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7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FBAE-9164-4058-B038-22560666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Jefferies</dc:creator>
  <cp:keywords/>
  <dc:description/>
  <cp:lastModifiedBy>Andrea Durn</cp:lastModifiedBy>
  <cp:revision>2</cp:revision>
  <cp:lastPrinted>2019-10-18T15:08:00Z</cp:lastPrinted>
  <dcterms:created xsi:type="dcterms:W3CDTF">2020-03-06T17:56:00Z</dcterms:created>
  <dcterms:modified xsi:type="dcterms:W3CDTF">2020-03-06T17:56:00Z</dcterms:modified>
</cp:coreProperties>
</file>